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C0696" w14:textId="77777777" w:rsidR="00155F2E" w:rsidRPr="00FF3D9E" w:rsidRDefault="00155F2E">
      <w:pPr>
        <w:rPr>
          <w:b/>
          <w:bCs/>
        </w:rPr>
      </w:pPr>
    </w:p>
    <w:p w14:paraId="3C77FC75" w14:textId="254A9D17" w:rsidR="00FF3D9E" w:rsidRPr="00FF3D9E" w:rsidRDefault="00FF3D9E">
      <w:pPr>
        <w:rPr>
          <w:b/>
          <w:bCs/>
        </w:rPr>
      </w:pPr>
      <w:r w:rsidRPr="00FF3D9E">
        <w:rPr>
          <w:b/>
          <w:bCs/>
        </w:rPr>
        <w:t>Board of Management McEgan College 20</w:t>
      </w:r>
      <w:r w:rsidRPr="00FF3D9E">
        <w:rPr>
          <w:b/>
          <w:bCs/>
        </w:rPr>
        <w:t>24</w:t>
      </w:r>
      <w:r w:rsidRPr="00FF3D9E">
        <w:rPr>
          <w:b/>
          <w:bCs/>
        </w:rPr>
        <w:t>-202</w:t>
      </w:r>
      <w:r w:rsidRPr="00FF3D9E">
        <w:rPr>
          <w:b/>
          <w:bCs/>
        </w:rPr>
        <w:t>8</w:t>
      </w:r>
    </w:p>
    <w:p w14:paraId="568D8CF9" w14:textId="77777777" w:rsidR="00FF3D9E" w:rsidRDefault="00FF3D9E">
      <w:r>
        <w:t xml:space="preserve"> The function of the Board of Management is to manage the school on behalf of and in co-operation with Cork E.T.B for the benefit of the students and their parents and to provide an appropriate education for each student at the school for which the Board has responsibility. The Board meets on five occasions during the school year and may in exceptional circumstances meet more than that. All correspondence to the Board should be directed to the Chairperson, Board of Management, c/o McEgan College, Macroom, Co. Cork. </w:t>
      </w:r>
    </w:p>
    <w:p w14:paraId="57B3474A" w14:textId="77777777" w:rsidR="00FF3D9E" w:rsidRDefault="00FF3D9E"/>
    <w:p w14:paraId="055536D4" w14:textId="77777777" w:rsidR="00FF3D9E" w:rsidRDefault="00FF3D9E">
      <w:r w:rsidRPr="00FF3D9E">
        <w:rPr>
          <w:b/>
          <w:bCs/>
        </w:rPr>
        <w:t>ETB Nominees</w:t>
      </w:r>
      <w:r>
        <w:t xml:space="preserve"> </w:t>
      </w:r>
    </w:p>
    <w:p w14:paraId="6F77148E" w14:textId="77777777" w:rsidR="00FF3D9E" w:rsidRDefault="00FF3D9E">
      <w:r>
        <w:t xml:space="preserve">Ms. Una O`Donnell </w:t>
      </w:r>
    </w:p>
    <w:p w14:paraId="327D04CD" w14:textId="6AD7AF90" w:rsidR="00FF3D9E" w:rsidRDefault="00FF3D9E">
      <w:r>
        <w:t xml:space="preserve">Ms. Mary Hegarty </w:t>
      </w:r>
    </w:p>
    <w:p w14:paraId="762A7976" w14:textId="77777777" w:rsidR="00FF3D9E" w:rsidRDefault="00FF3D9E">
      <w:r w:rsidRPr="00FF3D9E">
        <w:rPr>
          <w:b/>
          <w:bCs/>
        </w:rPr>
        <w:t>Staff Nominees</w:t>
      </w:r>
    </w:p>
    <w:p w14:paraId="667A20FE" w14:textId="77777777" w:rsidR="00FF3D9E" w:rsidRDefault="00FF3D9E">
      <w:r>
        <w:t xml:space="preserve">Ms. </w:t>
      </w:r>
      <w:r>
        <w:t>Carol Warren</w:t>
      </w:r>
      <w:r>
        <w:t xml:space="preserve"> </w:t>
      </w:r>
    </w:p>
    <w:p w14:paraId="162A541A" w14:textId="0462D76E" w:rsidR="00FF3D9E" w:rsidRDefault="00FF3D9E">
      <w:r>
        <w:t xml:space="preserve">Mr. </w:t>
      </w:r>
      <w:r>
        <w:t xml:space="preserve">Liam Twohig </w:t>
      </w:r>
      <w:r>
        <w:t xml:space="preserve"> </w:t>
      </w:r>
    </w:p>
    <w:p w14:paraId="0BEBDF68" w14:textId="77777777" w:rsidR="00FF3D9E" w:rsidRPr="00FF3D9E" w:rsidRDefault="00FF3D9E">
      <w:pPr>
        <w:rPr>
          <w:b/>
          <w:bCs/>
        </w:rPr>
      </w:pPr>
      <w:r w:rsidRPr="00FF3D9E">
        <w:rPr>
          <w:b/>
          <w:bCs/>
        </w:rPr>
        <w:t xml:space="preserve">Parent </w:t>
      </w:r>
      <w:r w:rsidRPr="00FF3D9E">
        <w:rPr>
          <w:b/>
          <w:bCs/>
        </w:rPr>
        <w:t xml:space="preserve">Nominees </w:t>
      </w:r>
    </w:p>
    <w:p w14:paraId="1A8C38F1" w14:textId="77777777" w:rsidR="00FF3D9E" w:rsidRDefault="00FF3D9E">
      <w:r>
        <w:t>Mr.</w:t>
      </w:r>
      <w:r>
        <w:t xml:space="preserve"> </w:t>
      </w:r>
      <w:r>
        <w:t>Gareth Eklof</w:t>
      </w:r>
      <w:r>
        <w:t xml:space="preserve"> </w:t>
      </w:r>
    </w:p>
    <w:p w14:paraId="5409162D" w14:textId="5EEF39E0" w:rsidR="00FF3D9E" w:rsidRDefault="00FF3D9E">
      <w:r>
        <w:t>Mrs. Deirdre Murphy O`Brien</w:t>
      </w:r>
    </w:p>
    <w:p w14:paraId="57019096" w14:textId="77777777" w:rsidR="00FF3D9E" w:rsidRPr="00FF3D9E" w:rsidRDefault="00FF3D9E">
      <w:pPr>
        <w:rPr>
          <w:b/>
          <w:bCs/>
        </w:rPr>
      </w:pPr>
      <w:r w:rsidRPr="00FF3D9E">
        <w:rPr>
          <w:b/>
          <w:bCs/>
        </w:rPr>
        <w:t xml:space="preserve">Community Representative </w:t>
      </w:r>
    </w:p>
    <w:p w14:paraId="6E3DDCE3" w14:textId="77777777" w:rsidR="00FF3D9E" w:rsidRDefault="00FF3D9E">
      <w:r>
        <w:t xml:space="preserve">Mrs. Norah Naughton </w:t>
      </w:r>
    </w:p>
    <w:p w14:paraId="39A67B94" w14:textId="23E6C156" w:rsidR="00FF3D9E" w:rsidRDefault="00FF3D9E">
      <w:r>
        <w:t>Senator</w:t>
      </w:r>
      <w:r>
        <w:t xml:space="preserve"> Eileen Lynch </w:t>
      </w:r>
    </w:p>
    <w:p w14:paraId="50BAADF5" w14:textId="00923E4F" w:rsidR="00FF3D9E" w:rsidRDefault="00FF3D9E">
      <w:r>
        <w:t xml:space="preserve">Mr. Donal Mulcahy </w:t>
      </w:r>
    </w:p>
    <w:p w14:paraId="4DB7E4D4" w14:textId="77777777" w:rsidR="00FF3D9E" w:rsidRDefault="00FF3D9E">
      <w:r w:rsidRPr="00FF3D9E">
        <w:rPr>
          <w:b/>
          <w:bCs/>
        </w:rPr>
        <w:t>Secretary to the Board</w:t>
      </w:r>
      <w:r>
        <w:t xml:space="preserve"> </w:t>
      </w:r>
    </w:p>
    <w:p w14:paraId="785B9D02" w14:textId="77777777" w:rsidR="00FF3D9E" w:rsidRDefault="00FF3D9E">
      <w:r>
        <w:t>Ms. Patricia Lynam</w:t>
      </w:r>
    </w:p>
    <w:p w14:paraId="589FD064" w14:textId="77777777" w:rsidR="00FF3D9E" w:rsidRPr="00FF3D9E" w:rsidRDefault="00FF3D9E">
      <w:pPr>
        <w:rPr>
          <w:b/>
          <w:bCs/>
        </w:rPr>
      </w:pPr>
      <w:r w:rsidRPr="00FF3D9E">
        <w:rPr>
          <w:b/>
          <w:bCs/>
        </w:rPr>
        <w:t xml:space="preserve">Recording Secretary  </w:t>
      </w:r>
    </w:p>
    <w:p w14:paraId="7FA26BD4" w14:textId="060A7874" w:rsidR="00FF3D9E" w:rsidRDefault="00FF3D9E">
      <w:r>
        <w:t>Mr. Hugh Coughla</w:t>
      </w:r>
      <w:r>
        <w:t>n</w:t>
      </w:r>
    </w:p>
    <w:sectPr w:rsidR="00FF3D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D9E"/>
    <w:rsid w:val="00155F2E"/>
    <w:rsid w:val="00323160"/>
    <w:rsid w:val="00460655"/>
    <w:rsid w:val="00D4767B"/>
    <w:rsid w:val="00FF3D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19BB2"/>
  <w15:chartTrackingRefBased/>
  <w15:docId w15:val="{3C5EE8FA-FB05-4A1F-B38B-DBB0E83BA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3D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3D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3D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3D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3D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3D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3D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3D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3D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D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3D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3D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3D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3D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3D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3D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3D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3D9E"/>
    <w:rPr>
      <w:rFonts w:eastAsiaTheme="majorEastAsia" w:cstheme="majorBidi"/>
      <w:color w:val="272727" w:themeColor="text1" w:themeTint="D8"/>
    </w:rPr>
  </w:style>
  <w:style w:type="paragraph" w:styleId="Title">
    <w:name w:val="Title"/>
    <w:basedOn w:val="Normal"/>
    <w:next w:val="Normal"/>
    <w:link w:val="TitleChar"/>
    <w:uiPriority w:val="10"/>
    <w:qFormat/>
    <w:rsid w:val="00FF3D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3D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3D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3D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3D9E"/>
    <w:pPr>
      <w:spacing w:before="160"/>
      <w:jc w:val="center"/>
    </w:pPr>
    <w:rPr>
      <w:i/>
      <w:iCs/>
      <w:color w:val="404040" w:themeColor="text1" w:themeTint="BF"/>
    </w:rPr>
  </w:style>
  <w:style w:type="character" w:customStyle="1" w:styleId="QuoteChar">
    <w:name w:val="Quote Char"/>
    <w:basedOn w:val="DefaultParagraphFont"/>
    <w:link w:val="Quote"/>
    <w:uiPriority w:val="29"/>
    <w:rsid w:val="00FF3D9E"/>
    <w:rPr>
      <w:i/>
      <w:iCs/>
      <w:color w:val="404040" w:themeColor="text1" w:themeTint="BF"/>
    </w:rPr>
  </w:style>
  <w:style w:type="paragraph" w:styleId="ListParagraph">
    <w:name w:val="List Paragraph"/>
    <w:basedOn w:val="Normal"/>
    <w:uiPriority w:val="34"/>
    <w:qFormat/>
    <w:rsid w:val="00FF3D9E"/>
    <w:pPr>
      <w:ind w:left="720"/>
      <w:contextualSpacing/>
    </w:pPr>
  </w:style>
  <w:style w:type="character" w:styleId="IntenseEmphasis">
    <w:name w:val="Intense Emphasis"/>
    <w:basedOn w:val="DefaultParagraphFont"/>
    <w:uiPriority w:val="21"/>
    <w:qFormat/>
    <w:rsid w:val="00FF3D9E"/>
    <w:rPr>
      <w:i/>
      <w:iCs/>
      <w:color w:val="0F4761" w:themeColor="accent1" w:themeShade="BF"/>
    </w:rPr>
  </w:style>
  <w:style w:type="paragraph" w:styleId="IntenseQuote">
    <w:name w:val="Intense Quote"/>
    <w:basedOn w:val="Normal"/>
    <w:next w:val="Normal"/>
    <w:link w:val="IntenseQuoteChar"/>
    <w:uiPriority w:val="30"/>
    <w:qFormat/>
    <w:rsid w:val="00FF3D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3D9E"/>
    <w:rPr>
      <w:i/>
      <w:iCs/>
      <w:color w:val="0F4761" w:themeColor="accent1" w:themeShade="BF"/>
    </w:rPr>
  </w:style>
  <w:style w:type="character" w:styleId="IntenseReference">
    <w:name w:val="Intense Reference"/>
    <w:basedOn w:val="DefaultParagraphFont"/>
    <w:uiPriority w:val="32"/>
    <w:qFormat/>
    <w:rsid w:val="00FF3D9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135</Words>
  <Characters>770</Characters>
  <Application>Microsoft Office Word</Application>
  <DocSecurity>0</DocSecurity>
  <Lines>6</Lines>
  <Paragraphs>1</Paragraphs>
  <ScaleCrop>false</ScaleCrop>
  <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Lynam ( McEgan College, Principal )</dc:creator>
  <cp:keywords/>
  <dc:description/>
  <cp:lastModifiedBy>Patricia Lynam ( McEgan College, Principal )</cp:lastModifiedBy>
  <cp:revision>1</cp:revision>
  <dcterms:created xsi:type="dcterms:W3CDTF">2025-07-01T10:31:00Z</dcterms:created>
  <dcterms:modified xsi:type="dcterms:W3CDTF">2025-07-01T10:37:00Z</dcterms:modified>
</cp:coreProperties>
</file>