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C7041D" w14:textId="4C58BBFC" w:rsidR="00086218" w:rsidRDefault="5CEAE581" w:rsidP="4987B4C6">
      <w:pPr>
        <w:ind w:left="720"/>
        <w:rPr>
          <w:b/>
          <w:bCs/>
          <w:sz w:val="32"/>
          <w:szCs w:val="32"/>
          <w:u w:val="single"/>
        </w:rPr>
      </w:pPr>
      <w:r w:rsidRPr="4987B4C6">
        <w:rPr>
          <w:b/>
          <w:bCs/>
          <w:sz w:val="32"/>
          <w:szCs w:val="32"/>
          <w:u w:val="single"/>
        </w:rPr>
        <w:t xml:space="preserve">2026/2027 </w:t>
      </w:r>
      <w:r w:rsidR="34ACD3D4" w:rsidRPr="4987B4C6">
        <w:rPr>
          <w:b/>
          <w:bCs/>
          <w:sz w:val="32"/>
          <w:szCs w:val="32"/>
          <w:u w:val="single"/>
        </w:rPr>
        <w:t xml:space="preserve">Agreed report from BOM </w:t>
      </w:r>
      <w:r w:rsidR="4CABD35D" w:rsidRPr="4987B4C6">
        <w:rPr>
          <w:b/>
          <w:bCs/>
          <w:sz w:val="32"/>
          <w:szCs w:val="32"/>
          <w:u w:val="single"/>
        </w:rPr>
        <w:t xml:space="preserve">meeting </w:t>
      </w:r>
      <w:r w:rsidR="34ACD3D4" w:rsidRPr="4987B4C6">
        <w:rPr>
          <w:b/>
          <w:bCs/>
          <w:sz w:val="32"/>
          <w:szCs w:val="32"/>
          <w:u w:val="single"/>
        </w:rPr>
        <w:t>No 1</w:t>
      </w:r>
    </w:p>
    <w:p w14:paraId="17212AAE" w14:textId="0E540AF8" w:rsidR="00086218" w:rsidRDefault="2F0A8479" w:rsidP="4987B4C6">
      <w:pPr>
        <w:spacing w:after="0"/>
      </w:pPr>
      <w:r>
        <w:t xml:space="preserve">A meeting of the Board was </w:t>
      </w:r>
      <w:r w:rsidR="7368E08B">
        <w:t>held</w:t>
      </w:r>
      <w:r>
        <w:t xml:space="preserve"> on Sept 2</w:t>
      </w:r>
      <w:r w:rsidR="0CA8428E">
        <w:t>4th</w:t>
      </w:r>
      <w:r w:rsidR="62631022">
        <w:t>, 2026</w:t>
      </w:r>
      <w:r>
        <w:t xml:space="preserve">. </w:t>
      </w:r>
    </w:p>
    <w:p w14:paraId="3F9148BF" w14:textId="675277BF" w:rsidR="00086218" w:rsidRDefault="2F0A8479" w:rsidP="4987B4C6">
      <w:pPr>
        <w:spacing w:after="0"/>
      </w:pPr>
      <w:r>
        <w:t xml:space="preserve">The Board delegated the right to </w:t>
      </w:r>
      <w:r w:rsidR="6EAD73D9">
        <w:t>suspend</w:t>
      </w:r>
      <w:r>
        <w:t xml:space="preserve"> the Principal.  </w:t>
      </w:r>
    </w:p>
    <w:p w14:paraId="23B323FC" w14:textId="2EC67AA8" w:rsidR="00086218" w:rsidRDefault="2F0A8479" w:rsidP="4987B4C6">
      <w:pPr>
        <w:spacing w:after="0"/>
      </w:pPr>
      <w:r>
        <w:t xml:space="preserve">The Board adopted the 2025 Child Protection Procedures. </w:t>
      </w:r>
    </w:p>
    <w:p w14:paraId="52A3305E" w14:textId="58ADFE7E" w:rsidR="00086218" w:rsidRDefault="2F0A8479" w:rsidP="4987B4C6">
      <w:pPr>
        <w:spacing w:after="0"/>
      </w:pPr>
      <w:r>
        <w:t xml:space="preserve">The Principal’s Child Protection Report was overseen. </w:t>
      </w:r>
    </w:p>
    <w:p w14:paraId="4652485D" w14:textId="106F645E" w:rsidR="00086218" w:rsidRDefault="2F0A8479" w:rsidP="4987B4C6">
      <w:pPr>
        <w:spacing w:after="0"/>
      </w:pPr>
      <w:r>
        <w:t xml:space="preserve"> Board members completed the Child Protection </w:t>
      </w:r>
      <w:r w:rsidR="13EC3AC7">
        <w:t>Training</w:t>
      </w:r>
      <w:r>
        <w:t xml:space="preserve"> Boards of Management (Webinar). </w:t>
      </w:r>
    </w:p>
    <w:p w14:paraId="1AA7F8FD" w14:textId="3F8F1992" w:rsidR="00086218" w:rsidRDefault="2F0A8479" w:rsidP="4987B4C6">
      <w:pPr>
        <w:spacing w:after="0"/>
      </w:pPr>
      <w:r>
        <w:t xml:space="preserve">The Bí Cineálta Anti-Bullying Report was ratified.  </w:t>
      </w:r>
    </w:p>
    <w:p w14:paraId="6DAF75A8" w14:textId="3FB67A77" w:rsidR="00086218" w:rsidRDefault="2E650EF5" w:rsidP="4987B4C6">
      <w:pPr>
        <w:spacing w:after="0"/>
      </w:pPr>
      <w:r>
        <w:t>T</w:t>
      </w:r>
      <w:r w:rsidR="2F0A8479">
        <w:t xml:space="preserve">he Finance Report was adopted.  </w:t>
      </w:r>
    </w:p>
    <w:p w14:paraId="794305F8" w14:textId="757B3CE1" w:rsidR="00086218" w:rsidRDefault="2F0A8479" w:rsidP="4987B4C6">
      <w:pPr>
        <w:spacing w:after="0"/>
      </w:pPr>
      <w:r>
        <w:t xml:space="preserve">The following documents were ratified: </w:t>
      </w:r>
    </w:p>
    <w:p w14:paraId="4DBD6DA8" w14:textId="3D5E6B24" w:rsidR="00086218" w:rsidRDefault="1D6BCF11" w:rsidP="4987B4C6">
      <w:pPr>
        <w:spacing w:after="0"/>
      </w:pPr>
      <w:r>
        <w:t xml:space="preserve"> </w:t>
      </w:r>
      <w:r w:rsidR="002C4765">
        <w:tab/>
      </w:r>
      <w:r w:rsidR="2F0A8479">
        <w:t>● Child Safeguarding Statement and Risk Assessment (Review)</w:t>
      </w:r>
    </w:p>
    <w:p w14:paraId="22AC2835" w14:textId="131C157D" w:rsidR="00086218" w:rsidRDefault="2F0A8479" w:rsidP="4987B4C6">
      <w:pPr>
        <w:spacing w:after="0"/>
      </w:pPr>
      <w:r>
        <w:t xml:space="preserve"> </w:t>
      </w:r>
      <w:r w:rsidR="002C4765">
        <w:tab/>
      </w:r>
      <w:r>
        <w:t xml:space="preserve">● Admissions Policy </w:t>
      </w:r>
      <w:r w:rsidR="5A4E7728">
        <w:t>2027/2028</w:t>
      </w:r>
    </w:p>
    <w:p w14:paraId="656832CF" w14:textId="7F73F77F" w:rsidR="00086218" w:rsidRDefault="2F0A8479" w:rsidP="4987B4C6">
      <w:pPr>
        <w:spacing w:after="0"/>
        <w:ind w:firstLine="720"/>
      </w:pPr>
      <w:r>
        <w:t xml:space="preserve">● Annual Admissions </w:t>
      </w:r>
      <w:r w:rsidR="13D4FD87">
        <w:t xml:space="preserve">Notice </w:t>
      </w:r>
      <w:r>
        <w:t>2027-28</w:t>
      </w:r>
    </w:p>
    <w:p w14:paraId="1C656231" w14:textId="278F19D3" w:rsidR="00086218" w:rsidRDefault="2F0A8479" w:rsidP="4987B4C6">
      <w:pPr>
        <w:spacing w:after="0"/>
        <w:ind w:firstLine="720"/>
      </w:pPr>
      <w:r>
        <w:t xml:space="preserve">● The 2025-26 Annual Report of the Board of Management to Cork ETB. </w:t>
      </w:r>
    </w:p>
    <w:p w14:paraId="2DF48B70" w14:textId="1B56FA45" w:rsidR="00086218" w:rsidRDefault="2F0A8479" w:rsidP="4987B4C6">
      <w:pPr>
        <w:spacing w:after="0"/>
      </w:pPr>
      <w:r>
        <w:t xml:space="preserve">The following documents were noted:  </w:t>
      </w:r>
    </w:p>
    <w:p w14:paraId="499CC1FA" w14:textId="68F05E01" w:rsidR="00086218" w:rsidRDefault="2F0A8479" w:rsidP="4987B4C6">
      <w:pPr>
        <w:spacing w:after="0"/>
        <w:ind w:firstLine="720"/>
      </w:pPr>
      <w:r>
        <w:t xml:space="preserve">● Senior Cycle Redevelopment Support Measures 05.06.2026.  </w:t>
      </w:r>
    </w:p>
    <w:p w14:paraId="2FADFD5C" w14:textId="00F0A110" w:rsidR="00086218" w:rsidRDefault="2F0A8479" w:rsidP="4987B4C6">
      <w:pPr>
        <w:spacing w:after="0"/>
        <w:ind w:firstLine="720"/>
      </w:pPr>
      <w:r>
        <w:t xml:space="preserve">● AEN and SNA Allocation 2026-27,  </w:t>
      </w:r>
    </w:p>
    <w:p w14:paraId="20CC6BA9" w14:textId="38BBCFD1" w:rsidR="00086218" w:rsidRDefault="2F0A8479" w:rsidP="4987B4C6">
      <w:pPr>
        <w:spacing w:after="0"/>
        <w:ind w:firstLine="720"/>
      </w:pPr>
      <w:r>
        <w:t xml:space="preserve">● </w:t>
      </w:r>
      <w:r w:rsidR="0D7D7B7F">
        <w:t xml:space="preserve">CL 66/2026 Interim amendments to the operation of the whole school </w:t>
      </w:r>
      <w:r w:rsidR="002C4765">
        <w:tab/>
      </w:r>
      <w:r w:rsidR="0D7D7B7F">
        <w:t>component of Croke Park hrs</w:t>
      </w:r>
      <w:r>
        <w:t xml:space="preserve">. </w:t>
      </w:r>
    </w:p>
    <w:p w14:paraId="30CB43F3" w14:textId="46F567F9" w:rsidR="00086218" w:rsidRDefault="00C232D7" w:rsidP="4987B4C6">
      <w:pPr>
        <w:spacing w:after="0"/>
        <w:ind w:firstLine="720"/>
      </w:pPr>
      <w:r>
        <w:t xml:space="preserve">● CL 72/2026 Guidance in Post- </w:t>
      </w:r>
      <w:r w:rsidR="3EED3AA6">
        <w:t>Primary</w:t>
      </w:r>
      <w:r>
        <w:t xml:space="preserve"> </w:t>
      </w:r>
      <w:r w:rsidR="023604F7">
        <w:t>S</w:t>
      </w:r>
      <w:r>
        <w:t xml:space="preserve">chools </w:t>
      </w:r>
    </w:p>
    <w:p w14:paraId="4A8C2711" w14:textId="6169C209" w:rsidR="00086218" w:rsidRDefault="2F0A8479" w:rsidP="4987B4C6">
      <w:pPr>
        <w:spacing w:after="0"/>
      </w:pPr>
      <w:r>
        <w:t xml:space="preserve">Congratulations were extended to the LC class of 2026 and their teachers on outstanding LC results at the school again this year.  </w:t>
      </w:r>
    </w:p>
    <w:p w14:paraId="2C078E63" w14:textId="0B896BD0" w:rsidR="00086218" w:rsidRDefault="2F0A8479">
      <w:r>
        <w:t xml:space="preserve">The next meeting of the Board is due to take place </w:t>
      </w:r>
      <w:r w:rsidR="4A41C430">
        <w:t>on</w:t>
      </w:r>
      <w:r>
        <w:t xml:space="preserve"> </w:t>
      </w:r>
      <w:r w:rsidR="293F65E8">
        <w:t>19</w:t>
      </w:r>
      <w:r w:rsidR="293F65E8" w:rsidRPr="4987B4C6">
        <w:rPr>
          <w:vertAlign w:val="superscript"/>
        </w:rPr>
        <w:t>th</w:t>
      </w:r>
      <w:r w:rsidR="293F65E8">
        <w:t xml:space="preserve"> Nov 2026</w:t>
      </w:r>
      <w:r>
        <w:t xml:space="preserve">  </w:t>
      </w:r>
    </w:p>
    <w:sectPr w:rsidR="000862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02A33A"/>
    <w:multiLevelType w:val="hybridMultilevel"/>
    <w:tmpl w:val="94B8F3EC"/>
    <w:lvl w:ilvl="0" w:tplc="42A4DB5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AA225B4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BA888AB6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DC428364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F2DA4EF8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FD0C4904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77986AAA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763C55DC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2F7AAA50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94057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18FB4A4"/>
    <w:rsid w:val="00086218"/>
    <w:rsid w:val="005537DF"/>
    <w:rsid w:val="00C232D7"/>
    <w:rsid w:val="00EA28BE"/>
    <w:rsid w:val="012C6735"/>
    <w:rsid w:val="023604F7"/>
    <w:rsid w:val="07915C26"/>
    <w:rsid w:val="0A6FFA9B"/>
    <w:rsid w:val="0CA8428E"/>
    <w:rsid w:val="0D7D7B7F"/>
    <w:rsid w:val="0D84FC7A"/>
    <w:rsid w:val="0F423B3D"/>
    <w:rsid w:val="13D4FD87"/>
    <w:rsid w:val="13EC3AC7"/>
    <w:rsid w:val="18753834"/>
    <w:rsid w:val="1D6BCF11"/>
    <w:rsid w:val="24CB350B"/>
    <w:rsid w:val="27E02C58"/>
    <w:rsid w:val="293F65E8"/>
    <w:rsid w:val="2CA77F9A"/>
    <w:rsid w:val="2E650EF5"/>
    <w:rsid w:val="2F0A8479"/>
    <w:rsid w:val="3388F508"/>
    <w:rsid w:val="3391EEE4"/>
    <w:rsid w:val="34ACD3D4"/>
    <w:rsid w:val="39E9E140"/>
    <w:rsid w:val="3AA2FFB7"/>
    <w:rsid w:val="3C7718CB"/>
    <w:rsid w:val="3EED3AA6"/>
    <w:rsid w:val="3F241C4E"/>
    <w:rsid w:val="44195119"/>
    <w:rsid w:val="4987B4C6"/>
    <w:rsid w:val="4A41C430"/>
    <w:rsid w:val="4CABD35D"/>
    <w:rsid w:val="4EC4C17C"/>
    <w:rsid w:val="5A4E7728"/>
    <w:rsid w:val="5CEAE581"/>
    <w:rsid w:val="5F8A7B0D"/>
    <w:rsid w:val="62631022"/>
    <w:rsid w:val="647114E8"/>
    <w:rsid w:val="649BC84F"/>
    <w:rsid w:val="68C3218D"/>
    <w:rsid w:val="69938F25"/>
    <w:rsid w:val="6EAD73D9"/>
    <w:rsid w:val="718FB4A4"/>
    <w:rsid w:val="7368E08B"/>
    <w:rsid w:val="74A7A181"/>
    <w:rsid w:val="763AF02A"/>
    <w:rsid w:val="79D1AAD6"/>
    <w:rsid w:val="7DF034AC"/>
    <w:rsid w:val="7F6B6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559FF4"/>
  <w15:chartTrackingRefBased/>
  <w15:docId w15:val="{5A5D5E73-112A-4C95-957D-7BCA256EF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4987B4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omic Sans MS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992</Characters>
  <Application>Microsoft Office Word</Application>
  <DocSecurity>0</DocSecurity>
  <Lines>8</Lines>
  <Paragraphs>2</Paragraphs>
  <ScaleCrop>false</ScaleCrop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Lynam ( McEgan College, Principal )</dc:creator>
  <cp:keywords/>
  <dc:description/>
  <cp:lastModifiedBy>Patricia Lynam ( McEgan College, Principal )</cp:lastModifiedBy>
  <cp:revision>2</cp:revision>
  <dcterms:created xsi:type="dcterms:W3CDTF">2026-10-02T13:24:00Z</dcterms:created>
  <dcterms:modified xsi:type="dcterms:W3CDTF">2026-10-02T13:24:00Z</dcterms:modified>
</cp:coreProperties>
</file>